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47" w:rsidRPr="00A47547" w:rsidRDefault="00A47547" w:rsidP="00A47547">
      <w:pPr>
        <w:rPr>
          <w:rFonts w:cstheme="minorHAnsi"/>
          <w:b/>
          <w:sz w:val="24"/>
          <w:szCs w:val="20"/>
        </w:rPr>
      </w:pPr>
      <w:r w:rsidRPr="00A47547">
        <w:rPr>
          <w:rFonts w:cstheme="minorHAnsi"/>
          <w:b/>
          <w:sz w:val="24"/>
          <w:szCs w:val="20"/>
        </w:rPr>
        <w:t>Corresponding Author*</w:t>
      </w:r>
      <w:r w:rsidR="0017710A">
        <w:rPr>
          <w:rFonts w:cstheme="minorHAnsi"/>
          <w:b/>
          <w:sz w:val="24"/>
          <w:szCs w:val="20"/>
        </w:rPr>
        <w:t>, Co-Authors</w:t>
      </w:r>
    </w:p>
    <w:p w:rsidR="00A47547" w:rsidRPr="00A47547" w:rsidRDefault="00A47547" w:rsidP="00C93BE2">
      <w:pPr>
        <w:pStyle w:val="Title"/>
      </w:pPr>
      <w:r w:rsidRPr="00A47547">
        <w:t>Article title</w:t>
      </w:r>
    </w:p>
    <w:p w:rsidR="00A47547" w:rsidRDefault="00A47547" w:rsidP="002B03A5">
      <w:pPr>
        <w:rPr>
          <w:rFonts w:cstheme="minorHAnsi"/>
          <w:b/>
          <w:szCs w:val="20"/>
        </w:rPr>
        <w:sectPr w:rsidR="00A47547" w:rsidSect="006A4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44" w:right="1134" w:bottom="1644" w:left="1134" w:header="709" w:footer="709" w:gutter="0"/>
          <w:cols w:space="708"/>
          <w:docGrid w:linePitch="360"/>
        </w:sectPr>
      </w:pPr>
    </w:p>
    <w:p w:rsidR="00DA2A7D" w:rsidRPr="002B03A5" w:rsidRDefault="00DA2A7D" w:rsidP="001B66EC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>Keywords:</w:t>
      </w:r>
      <w:r w:rsidRPr="002B03A5">
        <w:rPr>
          <w:rFonts w:cstheme="minorHAnsi"/>
          <w:szCs w:val="20"/>
        </w:rPr>
        <w:t xml:space="preserve"> keywords, keywords</w:t>
      </w:r>
    </w:p>
    <w:p w:rsidR="00DA2A7D" w:rsidRPr="002B03A5" w:rsidRDefault="00DA2A7D" w:rsidP="002B03A5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 xml:space="preserve">*Corresponding Author: </w:t>
      </w:r>
      <w:r w:rsidR="0017710A">
        <w:rPr>
          <w:rFonts w:cstheme="minorHAnsi"/>
          <w:b/>
          <w:szCs w:val="20"/>
        </w:rPr>
        <w:t xml:space="preserve">Name, </w:t>
      </w:r>
      <w:proofErr w:type="spellStart"/>
      <w:r w:rsidR="0017710A">
        <w:rPr>
          <w:rFonts w:cstheme="minorHAnsi"/>
          <w:b/>
          <w:szCs w:val="20"/>
        </w:rPr>
        <w:t>A</w:t>
      </w:r>
      <w:r w:rsidRPr="002B03A5">
        <w:rPr>
          <w:rFonts w:cstheme="minorHAnsi"/>
          <w:szCs w:val="20"/>
        </w:rPr>
        <w:t>ﬃl</w:t>
      </w:r>
      <w:proofErr w:type="spellEnd"/>
      <w:r w:rsidRPr="002B03A5">
        <w:rPr>
          <w:rFonts w:cstheme="minorHAnsi"/>
          <w:szCs w:val="20"/>
        </w:rPr>
        <w:t xml:space="preserve">, </w:t>
      </w:r>
      <w:proofErr w:type="gramStart"/>
      <w:r w:rsidRPr="002B03A5">
        <w:rPr>
          <w:rFonts w:cstheme="minorHAnsi"/>
          <w:szCs w:val="20"/>
        </w:rPr>
        <w:t>E</w:t>
      </w:r>
      <w:proofErr w:type="gramEnd"/>
      <w:r w:rsidRPr="002B03A5">
        <w:rPr>
          <w:rFonts w:cstheme="minorHAnsi"/>
          <w:szCs w:val="20"/>
        </w:rPr>
        <w:t>-mail:</w:t>
      </w:r>
      <w:r w:rsidR="001B66EC">
        <w:rPr>
          <w:rFonts w:cstheme="minorHAnsi"/>
          <w:szCs w:val="20"/>
        </w:rPr>
        <w:t xml:space="preserve"> </w:t>
      </w:r>
      <w:r w:rsidRPr="002B03A5">
        <w:rPr>
          <w:rFonts w:cstheme="minorHAnsi"/>
          <w:szCs w:val="20"/>
        </w:rPr>
        <w:t>email@email.edu</w:t>
      </w:r>
    </w:p>
    <w:p w:rsidR="0017710A" w:rsidRDefault="0017710A" w:rsidP="002B03A5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Co-Authors:</w:t>
      </w:r>
      <w:r w:rsidR="00DA2A7D" w:rsidRPr="002B03A5">
        <w:rPr>
          <w:rFonts w:cstheme="minorHAnsi"/>
          <w:b/>
          <w:szCs w:val="20"/>
        </w:rPr>
        <w:t xml:space="preserve"> </w:t>
      </w:r>
    </w:p>
    <w:p w:rsidR="00DA2A7D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Name1,</w:t>
      </w:r>
      <w:r w:rsidR="00DA2A7D" w:rsidRPr="002B03A5">
        <w:rPr>
          <w:rFonts w:cstheme="minorHAnsi"/>
          <w:szCs w:val="20"/>
        </w:rPr>
        <w:t xml:space="preserve"> </w:t>
      </w:r>
      <w:proofErr w:type="spellStart"/>
      <w:r w:rsidR="00DA2A7D" w:rsidRPr="002B03A5">
        <w:rPr>
          <w:rFonts w:cstheme="minorHAnsi"/>
          <w:szCs w:val="20"/>
        </w:rPr>
        <w:t>Aﬃl</w:t>
      </w:r>
      <w:proofErr w:type="spellEnd"/>
      <w:r w:rsidR="00DA2A7D"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="00DA2A7D" w:rsidRPr="002B03A5">
        <w:rPr>
          <w:rFonts w:cstheme="minorHAnsi"/>
          <w:szCs w:val="20"/>
        </w:rPr>
        <w:t xml:space="preserve">E-mail: </w:t>
      </w:r>
      <w:hyperlink r:id="rId13" w:history="1">
        <w:r w:rsidRPr="00C64D9C">
          <w:rPr>
            <w:rStyle w:val="Hyperlink"/>
            <w:rFonts w:cstheme="minorHAnsi"/>
            <w:szCs w:val="20"/>
          </w:rPr>
          <w:t>email@email.edu</w:t>
        </w:r>
      </w:hyperlink>
    </w:p>
    <w:p w:rsidR="0017710A" w:rsidRPr="002B03A5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Name2,</w:t>
      </w:r>
      <w:r w:rsidRPr="002B03A5">
        <w:rPr>
          <w:rFonts w:cstheme="minorHAnsi"/>
          <w:szCs w:val="20"/>
        </w:rPr>
        <w:t xml:space="preserve"> </w:t>
      </w:r>
      <w:proofErr w:type="spellStart"/>
      <w:r w:rsidRPr="002B03A5">
        <w:rPr>
          <w:rFonts w:cstheme="minorHAnsi"/>
          <w:szCs w:val="20"/>
        </w:rPr>
        <w:t>Aﬃl</w:t>
      </w:r>
      <w:proofErr w:type="spellEnd"/>
      <w:r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Pr="002B03A5">
        <w:rPr>
          <w:rFonts w:cstheme="minorHAnsi"/>
          <w:szCs w:val="20"/>
        </w:rPr>
        <w:t>E-mail: email@email.edu</w:t>
      </w:r>
    </w:p>
    <w:p w:rsidR="0017710A" w:rsidRPr="002B03A5" w:rsidRDefault="0017710A" w:rsidP="0017710A">
      <w:pPr>
        <w:spacing w:before="0"/>
        <w:rPr>
          <w:rFonts w:cstheme="minorHAnsi"/>
          <w:szCs w:val="20"/>
        </w:rPr>
      </w:pPr>
    </w:p>
    <w:p w:rsidR="0017710A" w:rsidRPr="00083052" w:rsidRDefault="0017710A" w:rsidP="0017710A">
      <w:pPr>
        <w:pStyle w:val="ListParagraph"/>
        <w:spacing w:before="120" w:after="120"/>
        <w:rPr>
          <w:b/>
        </w:rPr>
      </w:pPr>
      <w:r w:rsidRPr="00083052">
        <w:rPr>
          <w:b/>
        </w:rPr>
        <w:t>1 Background</w:t>
      </w:r>
    </w:p>
    <w:p w:rsidR="00B52D3B" w:rsidRDefault="00B52D3B" w:rsidP="00B52D3B">
      <w:pPr>
        <w:pStyle w:val="ListParagraph"/>
        <w:spacing w:before="120" w:after="120"/>
      </w:pPr>
    </w:p>
    <w:p w:rsidR="004C5FD2" w:rsidRDefault="000A758F" w:rsidP="00C25D19">
      <w:pPr>
        <w:pStyle w:val="ListParagraph"/>
        <w:ind w:left="0" w:firstLine="0"/>
      </w:pPr>
      <w:r>
        <w:t>The extended abstracts are mandatory for all types of</w:t>
      </w:r>
      <w:r w:rsidR="00C25D19">
        <w:t xml:space="preserve"> </w:t>
      </w:r>
      <w:r>
        <w:t xml:space="preserve">papers. </w:t>
      </w:r>
      <w:r w:rsidR="004C5FD2">
        <w:t>The information</w:t>
      </w:r>
      <w:r w:rsidR="00BE455C">
        <w:t xml:space="preserve"> </w:t>
      </w:r>
      <w:r w:rsidR="00C25D19">
        <w:t xml:space="preserve">should </w:t>
      </w:r>
      <w:r w:rsidR="00BE455C">
        <w:t>include:</w:t>
      </w:r>
    </w:p>
    <w:p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Title which clearly indicates the research topics.</w:t>
      </w:r>
    </w:p>
    <w:p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>–</w:t>
      </w:r>
      <w:r w:rsidR="0051091E">
        <w:tab/>
      </w:r>
      <w:r w:rsidRPr="000A758F">
        <w:t xml:space="preserve">Authors, names </w:t>
      </w:r>
      <w:r>
        <w:t>institute, country and email ad</w:t>
      </w:r>
      <w:r w:rsidRPr="000A758F">
        <w:t>dress. The ﬁrst/presenting author is responsible for</w:t>
      </w:r>
      <w:r>
        <w:t xml:space="preserve"> </w:t>
      </w:r>
      <w:r w:rsidRPr="000A758F">
        <w:t>ensuring that a</w:t>
      </w:r>
      <w:r>
        <w:t>ll authors have agreed to be co</w:t>
      </w:r>
      <w:r w:rsidRPr="000A758F">
        <w:t>authors.</w:t>
      </w:r>
    </w:p>
    <w:p w:rsid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Keywords (3-5)</w:t>
      </w:r>
    </w:p>
    <w:p w:rsidR="00BE455C" w:rsidRDefault="00BE455C" w:rsidP="00B52D3B">
      <w:pPr>
        <w:pStyle w:val="ListParagraph"/>
      </w:pPr>
    </w:p>
    <w:p w:rsidR="00BE455C" w:rsidRPr="000A758F" w:rsidRDefault="00C25D19" w:rsidP="00B52D3B">
      <w:pPr>
        <w:pStyle w:val="ListParagraph"/>
      </w:pPr>
      <w:r>
        <w:t xml:space="preserve">The </w:t>
      </w:r>
      <w:r w:rsidR="00BE455C">
        <w:t>text includes: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Background, A</w:t>
      </w:r>
      <w:r>
        <w:t>ims, Materials and Methods, (Re</w:t>
      </w:r>
      <w:r w:rsidRPr="000A758F">
        <w:t>sults, Conclusions</w:t>
      </w:r>
      <w:r w:rsidR="004C5FD2">
        <w:t>, References</w:t>
      </w:r>
      <w:r w:rsidRPr="000A758F">
        <w:t>).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Figures and tables are allowed.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="007F3DFD">
        <w:t>L</w:t>
      </w:r>
      <w:r w:rsidRPr="000A758F">
        <w:t>ength of the abstract is about 700 words</w:t>
      </w:r>
      <w:r w:rsidR="0075591F">
        <w:t>,</w:t>
      </w:r>
      <w:r w:rsidR="007C6E1F">
        <w:t xml:space="preserve"> or </w:t>
      </w:r>
      <w:r w:rsidR="0075591F">
        <w:t xml:space="preserve">with figures and tables </w:t>
      </w:r>
      <w:r w:rsidR="007C6E1F">
        <w:t>maximum two pages.</w:t>
      </w:r>
    </w:p>
    <w:p w:rsidR="0017710A" w:rsidRPr="007C6E1F" w:rsidRDefault="0017710A" w:rsidP="000A758F">
      <w:pPr>
        <w:rPr>
          <w:b/>
        </w:rPr>
      </w:pPr>
      <w:r w:rsidRPr="007C6E1F">
        <w:rPr>
          <w:b/>
        </w:rPr>
        <w:t>2 Aims</w:t>
      </w:r>
    </w:p>
    <w:p w:rsidR="000A758F" w:rsidRDefault="000A758F" w:rsidP="00B52D3B">
      <w:pPr>
        <w:spacing w:before="120"/>
      </w:pPr>
      <w:r>
        <w:t>The extended abstracts are the ﬁrst submissions and the preliminary ones are updated for the publication. For all the accepted submissions, the ﬁnal extended abstracts are published i</w:t>
      </w:r>
      <w:r w:rsidR="007F3DFD">
        <w:t>n the book of abstracts</w:t>
      </w:r>
      <w:r>
        <w:t>.</w:t>
      </w:r>
    </w:p>
    <w:p w:rsidR="00083052" w:rsidRDefault="00083052" w:rsidP="00B52D3B">
      <w:pPr>
        <w:spacing w:before="120"/>
      </w:pPr>
      <w:r>
        <w:t xml:space="preserve">The heading can be modified to present focus on the application or development area. </w:t>
      </w:r>
    </w:p>
    <w:p w:rsidR="00B52D3B" w:rsidRPr="007C6E1F" w:rsidRDefault="00B52D3B" w:rsidP="00B52D3B">
      <w:pPr>
        <w:rPr>
          <w:b/>
        </w:rPr>
      </w:pPr>
      <w:r w:rsidRPr="007C6E1F">
        <w:rPr>
          <w:b/>
        </w:rPr>
        <w:t>3 Materials and methods</w:t>
      </w:r>
    </w:p>
    <w:p w:rsidR="000A758F" w:rsidRDefault="00083052" w:rsidP="00B52D3B">
      <w:pPr>
        <w:pStyle w:val="BodyText"/>
      </w:pPr>
      <w:r>
        <w:t xml:space="preserve">The heading can modified to focus on the materials </w:t>
      </w:r>
      <w:r w:rsidR="007C6E1F">
        <w:t>and/</w:t>
      </w:r>
      <w:r>
        <w:t xml:space="preserve">or methodologies which are </w:t>
      </w:r>
      <w:r w:rsidR="007C6E1F">
        <w:t>used in the paper</w:t>
      </w:r>
      <w:r w:rsidR="000A758F">
        <w:t>.</w:t>
      </w:r>
    </w:p>
    <w:p w:rsidR="000A758F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4 Results</w:t>
      </w:r>
    </w:p>
    <w:p w:rsidR="00B52D3B" w:rsidRDefault="00B52D3B" w:rsidP="000A758F">
      <w:pPr>
        <w:pStyle w:val="ListParagraph"/>
      </w:pPr>
    </w:p>
    <w:p w:rsidR="00B52D3B" w:rsidRDefault="00C25D19" w:rsidP="007C6E1F">
      <w:pPr>
        <w:pStyle w:val="ListParagraph"/>
        <w:ind w:left="0" w:firstLine="0"/>
      </w:pPr>
      <w:r>
        <w:t>Optional in the first submission, later updated for the final version in the Book of abstracts. T</w:t>
      </w:r>
      <w:r w:rsidR="007C6E1F" w:rsidRPr="007C6E1F">
        <w:t>he heading can modified to focus on</w:t>
      </w:r>
      <w:r w:rsidR="007C6E1F">
        <w:t xml:space="preserve"> the application or development area.</w:t>
      </w:r>
    </w:p>
    <w:p w:rsidR="00B52D3B" w:rsidRDefault="00B52D3B" w:rsidP="000A758F">
      <w:pPr>
        <w:pStyle w:val="ListParagraph"/>
      </w:pPr>
    </w:p>
    <w:p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5 Conclusions</w:t>
      </w:r>
      <w:r w:rsidR="007C6E1F">
        <w:rPr>
          <w:b/>
        </w:rPr>
        <w:t xml:space="preserve"> and future development</w:t>
      </w:r>
    </w:p>
    <w:p w:rsidR="00B52D3B" w:rsidRDefault="00B52D3B" w:rsidP="000A758F">
      <w:pPr>
        <w:pStyle w:val="ListParagraph"/>
      </w:pPr>
    </w:p>
    <w:p w:rsidR="00B52D3B" w:rsidRDefault="00B52D3B" w:rsidP="00C25D19">
      <w:pPr>
        <w:pStyle w:val="ListParagraph"/>
        <w:ind w:left="0" w:firstLine="0"/>
      </w:pPr>
      <w:r>
        <w:t>Optional</w:t>
      </w:r>
      <w:r w:rsidR="007C6E1F">
        <w:t xml:space="preserve"> in the first submission</w:t>
      </w:r>
      <w:r w:rsidR="00C25D19">
        <w:t>, later updated for the final version in the Book of abstracts.</w:t>
      </w:r>
    </w:p>
    <w:p w:rsidR="00B52D3B" w:rsidRDefault="00B52D3B" w:rsidP="000A758F">
      <w:pPr>
        <w:pStyle w:val="ListParagraph"/>
      </w:pPr>
    </w:p>
    <w:p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References</w:t>
      </w:r>
    </w:p>
    <w:p w:rsidR="00B52D3B" w:rsidRDefault="00B52D3B" w:rsidP="000A758F">
      <w:pPr>
        <w:pStyle w:val="ListParagraph"/>
      </w:pPr>
    </w:p>
    <w:p w:rsidR="00B52D3B" w:rsidRDefault="00B52D3B" w:rsidP="007C6E1F">
      <w:pPr>
        <w:pStyle w:val="ListParagraph"/>
        <w:ind w:left="0" w:firstLine="0"/>
      </w:pPr>
      <w:r>
        <w:t>Optional</w:t>
      </w:r>
      <w:r w:rsidR="007C6E1F">
        <w:t>: the references, which are used in the text, are referred here with numbers.</w:t>
      </w:r>
    </w:p>
    <w:sectPr w:rsidR="00B52D3B" w:rsidSect="00A47547">
      <w:type w:val="continuous"/>
      <w:pgSz w:w="11906" w:h="16838" w:code="9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0B" w:rsidRDefault="002E330B" w:rsidP="00A47547">
      <w:pPr>
        <w:spacing w:before="0"/>
      </w:pPr>
      <w:r>
        <w:separator/>
      </w:r>
    </w:p>
  </w:endnote>
  <w:endnote w:type="continuationSeparator" w:id="0">
    <w:p w:rsidR="002E330B" w:rsidRDefault="002E330B" w:rsidP="00A475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0B" w:rsidRDefault="002E330B" w:rsidP="00A47547">
      <w:pPr>
        <w:spacing w:before="0"/>
      </w:pPr>
      <w:r>
        <w:separator/>
      </w:r>
    </w:p>
  </w:footnote>
  <w:footnote w:type="continuationSeparator" w:id="0">
    <w:p w:rsidR="002E330B" w:rsidRDefault="002E330B" w:rsidP="00A475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507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26F" w:rsidRPr="006A426F" w:rsidRDefault="00C264C0" w:rsidP="00C264C0">
        <w:pPr>
          <w:autoSpaceDE w:val="0"/>
          <w:autoSpaceDN w:val="0"/>
          <w:adjustRightInd w:val="0"/>
          <w:spacing w:before="0"/>
          <w:jc w:val="left"/>
          <w:rPr>
            <w:rFonts w:ascii="LMSans8" w:hAnsi="LMSans8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       </w:t>
        </w:r>
        <w:r w:rsidR="00042474">
          <w:t xml:space="preserve">         </w:t>
        </w:r>
        <w:r w:rsidR="00AA0E63">
          <w:t xml:space="preserve">          </w:t>
        </w:r>
        <w:bookmarkStart w:id="0" w:name="_GoBack"/>
        <w:bookmarkEnd w:id="0"/>
        <w:r w:rsidR="00C25D19">
          <w:t>SIMS EUROSIM</w:t>
        </w:r>
        <w:r w:rsidR="00042474">
          <w:t xml:space="preserve"> 20</w:t>
        </w:r>
        <w:r w:rsidR="00C25D19">
          <w:t>20</w:t>
        </w:r>
      </w:p>
    </w:sdtContent>
  </w:sdt>
  <w:p w:rsidR="00A47547" w:rsidRDefault="00C264C0" w:rsidP="00A47547">
    <w:pPr>
      <w:pStyle w:val="Header"/>
    </w:pPr>
    <w:r>
      <w:t>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D80"/>
    <w:multiLevelType w:val="hybridMultilevel"/>
    <w:tmpl w:val="FAD8DD88"/>
    <w:lvl w:ilvl="0" w:tplc="AA36460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4F7"/>
    <w:multiLevelType w:val="hybridMultilevel"/>
    <w:tmpl w:val="71CAE254"/>
    <w:lvl w:ilvl="0" w:tplc="E5FEE734">
      <w:start w:val="20"/>
      <w:numFmt w:val="bullet"/>
      <w:lvlText w:val=""/>
      <w:lvlJc w:val="left"/>
      <w:pPr>
        <w:ind w:left="410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7D"/>
    <w:rsid w:val="00042474"/>
    <w:rsid w:val="00083052"/>
    <w:rsid w:val="000A758F"/>
    <w:rsid w:val="000D3B17"/>
    <w:rsid w:val="001574EC"/>
    <w:rsid w:val="0017710A"/>
    <w:rsid w:val="001B4AE1"/>
    <w:rsid w:val="001B66EC"/>
    <w:rsid w:val="001C0828"/>
    <w:rsid w:val="002426BC"/>
    <w:rsid w:val="00266B46"/>
    <w:rsid w:val="002B03A5"/>
    <w:rsid w:val="002E330B"/>
    <w:rsid w:val="004C5FD2"/>
    <w:rsid w:val="0051091E"/>
    <w:rsid w:val="006A426F"/>
    <w:rsid w:val="006C6D54"/>
    <w:rsid w:val="006E675C"/>
    <w:rsid w:val="0072091C"/>
    <w:rsid w:val="0075591F"/>
    <w:rsid w:val="007C6E1F"/>
    <w:rsid w:val="007F3DFD"/>
    <w:rsid w:val="00A47547"/>
    <w:rsid w:val="00AA0E63"/>
    <w:rsid w:val="00B52D3B"/>
    <w:rsid w:val="00B97ABB"/>
    <w:rsid w:val="00BE455C"/>
    <w:rsid w:val="00C14919"/>
    <w:rsid w:val="00C25D19"/>
    <w:rsid w:val="00C264C0"/>
    <w:rsid w:val="00C50F2C"/>
    <w:rsid w:val="00C93BE2"/>
    <w:rsid w:val="00CC6C26"/>
    <w:rsid w:val="00D337E4"/>
    <w:rsid w:val="00D73DD2"/>
    <w:rsid w:val="00DA2A7D"/>
    <w:rsid w:val="00E561EF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6030E"/>
  <w15:chartTrackingRefBased/>
  <w15:docId w15:val="{1C9DB38A-ED5F-4DD5-B7E9-232E31C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758F"/>
    <w:pPr>
      <w:widowControl w:val="0"/>
      <w:spacing w:before="240"/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BE2"/>
    <w:pPr>
      <w:keepNext/>
      <w:keepLines/>
      <w:numPr>
        <w:numId w:val="2"/>
      </w:numPr>
      <w:spacing w:after="240"/>
      <w:ind w:left="357" w:hanging="357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B52D3B"/>
    <w:pPr>
      <w:spacing w:before="120" w:after="120"/>
    </w:pPr>
    <w:rPr>
      <w:rFonts w:eastAsia="Algeri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D3B"/>
    <w:rPr>
      <w:rFonts w:eastAsia="Algeri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3BE2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B4AE1"/>
    <w:pPr>
      <w:spacing w:before="0"/>
      <w:ind w:left="227" w:hanging="22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0F2C"/>
    <w:rPr>
      <w:rFonts w:asciiTheme="majorHAnsi" w:eastAsiaTheme="majorEastAsia" w:hAnsiTheme="majorHAnsi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0F2C"/>
    <w:rPr>
      <w:rFonts w:asciiTheme="majorHAnsi" w:eastAsiaTheme="majorEastAsia" w:hAnsiTheme="majorHAnsi" w:cstheme="majorBidi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C0828"/>
    <w:rPr>
      <w:rFonts w:asciiTheme="majorHAnsi" w:eastAsiaTheme="majorEastAsia" w:hAnsiTheme="majorHAnsi" w:cstheme="majorBidi"/>
      <w:b/>
      <w:iCs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7547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7547"/>
    <w:rPr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3BE2"/>
    <w:rPr>
      <w:rFonts w:cstheme="minorHAnsi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3BE2"/>
    <w:rPr>
      <w:rFonts w:cstheme="minorHAnsi"/>
      <w:b/>
      <w:sz w:val="4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71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mail@email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Juuso</dc:creator>
  <cp:keywords/>
  <dc:description/>
  <cp:lastModifiedBy>Esko Juuso</cp:lastModifiedBy>
  <cp:revision>3</cp:revision>
  <cp:lastPrinted>2020-03-25T07:13:00Z</cp:lastPrinted>
  <dcterms:created xsi:type="dcterms:W3CDTF">2020-03-25T07:33:00Z</dcterms:created>
  <dcterms:modified xsi:type="dcterms:W3CDTF">2020-05-01T06:03:00Z</dcterms:modified>
</cp:coreProperties>
</file>